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c9ff5139a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7c68e51dd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Henekes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372dbec9c4664" /><Relationship Type="http://schemas.openxmlformats.org/officeDocument/2006/relationships/numbering" Target="/word/numbering.xml" Id="Rdcb8e374e2764dca" /><Relationship Type="http://schemas.openxmlformats.org/officeDocument/2006/relationships/settings" Target="/word/settings.xml" Id="R5e8dfd05286141be" /><Relationship Type="http://schemas.openxmlformats.org/officeDocument/2006/relationships/image" Target="/word/media/2f315b95-c2da-419e-97a7-4f6332e7088e.png" Id="R5137c68e51dd4a77" /></Relationships>
</file>