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e4379a86f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f3e77097b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Henlein,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538b1a6ef4079" /><Relationship Type="http://schemas.openxmlformats.org/officeDocument/2006/relationships/numbering" Target="/word/numbering.xml" Id="R8772940f0e4747e5" /><Relationship Type="http://schemas.openxmlformats.org/officeDocument/2006/relationships/settings" Target="/word/settings.xml" Id="R5cee988232214e31" /><Relationship Type="http://schemas.openxmlformats.org/officeDocument/2006/relationships/image" Target="/word/media/681caf34-fce9-49ad-93ff-8629ddb0f0aa.png" Id="R76af3e77097b4cd9" /></Relationships>
</file>