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531f0a21f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ae728bcf9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Henley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bbb13541b4930" /><Relationship Type="http://schemas.openxmlformats.org/officeDocument/2006/relationships/numbering" Target="/word/numbering.xml" Id="R725e8cda571e4a6a" /><Relationship Type="http://schemas.openxmlformats.org/officeDocument/2006/relationships/settings" Target="/word/settings.xml" Id="R35466409bedb4bae" /><Relationship Type="http://schemas.openxmlformats.org/officeDocument/2006/relationships/image" Target="/word/media/d6bfb1b3-42dc-49e0-a0b4-5b7caad609cd.png" Id="R165ae728bcf94118" /></Relationships>
</file>