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390080691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0d49ed5d7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Henleys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52fbf225b4289" /><Relationship Type="http://schemas.openxmlformats.org/officeDocument/2006/relationships/numbering" Target="/word/numbering.xml" Id="R75a87c5fe1ec4a04" /><Relationship Type="http://schemas.openxmlformats.org/officeDocument/2006/relationships/settings" Target="/word/settings.xml" Id="R3dc6a05201ff4838" /><Relationship Type="http://schemas.openxmlformats.org/officeDocument/2006/relationships/image" Target="/word/media/127f9c99-344d-4fed-95f4-4e97d1f0da79.png" Id="R7d60d49ed5d748b3" /></Relationships>
</file>