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494e372c3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9e5244913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Henlopen Keys,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8964e2fa24237" /><Relationship Type="http://schemas.openxmlformats.org/officeDocument/2006/relationships/numbering" Target="/word/numbering.xml" Id="Rabacb68991fd4318" /><Relationship Type="http://schemas.openxmlformats.org/officeDocument/2006/relationships/settings" Target="/word/settings.xml" Id="R7b203c79178547ec" /><Relationship Type="http://schemas.openxmlformats.org/officeDocument/2006/relationships/image" Target="/word/media/f20676db-71a2-4ce1-bdb7-fa0e37400cf5.png" Id="R2fd9e52449134802" /></Relationships>
</file>