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1015779e2b4d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76dcc196b44f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Henniker,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e23a28f6194d65" /><Relationship Type="http://schemas.openxmlformats.org/officeDocument/2006/relationships/numbering" Target="/word/numbering.xml" Id="R8523ae41d0834458" /><Relationship Type="http://schemas.openxmlformats.org/officeDocument/2006/relationships/settings" Target="/word/settings.xml" Id="Rb71efc0324d14753" /><Relationship Type="http://schemas.openxmlformats.org/officeDocument/2006/relationships/image" Target="/word/media/54d0db02-f8d3-496b-908d-064410ebd8ed.png" Id="R5e76dcc196b44f03" /></Relationships>
</file>