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17c57ae46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93fcc59cf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Henniker,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529c6aa1f4ee3" /><Relationship Type="http://schemas.openxmlformats.org/officeDocument/2006/relationships/numbering" Target="/word/numbering.xml" Id="R67fb24e86b60494e" /><Relationship Type="http://schemas.openxmlformats.org/officeDocument/2006/relationships/settings" Target="/word/settings.xml" Id="Re660a41e44f74653" /><Relationship Type="http://schemas.openxmlformats.org/officeDocument/2006/relationships/image" Target="/word/media/2acf5360-bc7b-4d8f-9c67-04984fdf22e8.png" Id="R07293fcc59cf486d" /></Relationships>
</file>