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94981db171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940fd1c94f42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Henningers Mill,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bc41ba04684ab8" /><Relationship Type="http://schemas.openxmlformats.org/officeDocument/2006/relationships/numbering" Target="/word/numbering.xml" Id="R3254c1bfb9a448ed" /><Relationship Type="http://schemas.openxmlformats.org/officeDocument/2006/relationships/settings" Target="/word/settings.xml" Id="R94cc7973381d4adc" /><Relationship Type="http://schemas.openxmlformats.org/officeDocument/2006/relationships/image" Target="/word/media/2fd3cf61-22b6-4fef-891a-3ec15605896b.png" Id="Rd7940fd1c94f42de" /></Relationships>
</file>