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613a6c6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503aa9b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8cf0454d4f48" /><Relationship Type="http://schemas.openxmlformats.org/officeDocument/2006/relationships/numbering" Target="/word/numbering.xml" Id="R3b92f20267ad40d2" /><Relationship Type="http://schemas.openxmlformats.org/officeDocument/2006/relationships/settings" Target="/word/settings.xml" Id="R4b0c73452ff54a41" /><Relationship Type="http://schemas.openxmlformats.org/officeDocument/2006/relationships/image" Target="/word/media/8fd8c534-ff6a-4707-bb16-3b17e29224a6.png" Id="Re089503aa9bc4e27" /></Relationships>
</file>