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9755e9bcf146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05f8787fdf4e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Hepburn Heights,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3cda69c3d4462d" /><Relationship Type="http://schemas.openxmlformats.org/officeDocument/2006/relationships/numbering" Target="/word/numbering.xml" Id="R6190f431971a4845" /><Relationship Type="http://schemas.openxmlformats.org/officeDocument/2006/relationships/settings" Target="/word/settings.xml" Id="R08ccdfcbe23d45d6" /><Relationship Type="http://schemas.openxmlformats.org/officeDocument/2006/relationships/image" Target="/word/media/a740eb10-c728-454c-a588-416d3c7126da.png" Id="Rb805f8787fdf4e07" /></Relationships>
</file>