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d6925c7c2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0ecf32a32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Hepburnia,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5fc6448c2472a" /><Relationship Type="http://schemas.openxmlformats.org/officeDocument/2006/relationships/numbering" Target="/word/numbering.xml" Id="Rf3c13277f1bc44e2" /><Relationship Type="http://schemas.openxmlformats.org/officeDocument/2006/relationships/settings" Target="/word/settings.xml" Id="R0d8a6915184e4cc7" /><Relationship Type="http://schemas.openxmlformats.org/officeDocument/2006/relationships/image" Target="/word/media/e603e243-b628-435f-8b80-81be93779bd5.png" Id="R2e90ecf32a32475c" /></Relationships>
</file>