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1565e594a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ac9d1ec9d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Herbertsville,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d81b347d24bbe" /><Relationship Type="http://schemas.openxmlformats.org/officeDocument/2006/relationships/numbering" Target="/word/numbering.xml" Id="Rdc72aa77878b403f" /><Relationship Type="http://schemas.openxmlformats.org/officeDocument/2006/relationships/settings" Target="/word/settings.xml" Id="R6eb585dcb7bd4007" /><Relationship Type="http://schemas.openxmlformats.org/officeDocument/2006/relationships/image" Target="/word/media/d80e6ec5-de3e-464c-b1aa-6eec198d9660.png" Id="R37dac9d1ec9d4d01" /></Relationships>
</file>