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b2a39ca5c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b8da4af32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Hercraff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71644baaa41e6" /><Relationship Type="http://schemas.openxmlformats.org/officeDocument/2006/relationships/numbering" Target="/word/numbering.xml" Id="Rbb776a3605264679" /><Relationship Type="http://schemas.openxmlformats.org/officeDocument/2006/relationships/settings" Target="/word/settings.xml" Id="Rfbb01fa5ec464b16" /><Relationship Type="http://schemas.openxmlformats.org/officeDocument/2006/relationships/image" Target="/word/media/35ae5095-6b84-46a7-a2b7-d8cb97560c43.png" Id="Rb8eb8da4af324288" /></Relationships>
</file>