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8607644f8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cf3af5171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Colony,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e7bea465b4980" /><Relationship Type="http://schemas.openxmlformats.org/officeDocument/2006/relationships/numbering" Target="/word/numbering.xml" Id="Rd73e0031eb4e46d5" /><Relationship Type="http://schemas.openxmlformats.org/officeDocument/2006/relationships/settings" Target="/word/settings.xml" Id="Rbda14450c1bb4d14" /><Relationship Type="http://schemas.openxmlformats.org/officeDocument/2006/relationships/image" Target="/word/media/2afcfcc0-3c33-4543-a279-6356ddf99f35.png" Id="Rb47cf3af51714705" /></Relationships>
</file>