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274196da6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a2b00ad98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5a52e584940ea" /><Relationship Type="http://schemas.openxmlformats.org/officeDocument/2006/relationships/numbering" Target="/word/numbering.xml" Id="R3b07896ef47d4e11" /><Relationship Type="http://schemas.openxmlformats.org/officeDocument/2006/relationships/settings" Target="/word/settings.xml" Id="Rd1818f53ac524bfa" /><Relationship Type="http://schemas.openxmlformats.org/officeDocument/2006/relationships/image" Target="/word/media/d9ebfac9-b91a-4570-83fb-e104b8b85d81.png" Id="R489a2b00ad984629" /></Relationships>
</file>