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369e4163c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65abee84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768ae6d04a78" /><Relationship Type="http://schemas.openxmlformats.org/officeDocument/2006/relationships/numbering" Target="/word/numbering.xml" Id="Rc8d4410176534f11" /><Relationship Type="http://schemas.openxmlformats.org/officeDocument/2006/relationships/settings" Target="/word/settings.xml" Id="Rb818e219c2604059" /><Relationship Type="http://schemas.openxmlformats.org/officeDocument/2006/relationships/image" Target="/word/media/da40ea82-feaf-4072-816b-127609878079.png" Id="Rb3365abee8424acf" /></Relationships>
</file>