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13eb8a210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92c87c36f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Herold,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0d35d213d4b7a" /><Relationship Type="http://schemas.openxmlformats.org/officeDocument/2006/relationships/numbering" Target="/word/numbering.xml" Id="R1578a32b12174c03" /><Relationship Type="http://schemas.openxmlformats.org/officeDocument/2006/relationships/settings" Target="/word/settings.xml" Id="R8ba8c15b8c124d83" /><Relationship Type="http://schemas.openxmlformats.org/officeDocument/2006/relationships/image" Target="/word/media/0d0e76a9-bdb8-48b9-9e1e-2cf50dc2b8d2.png" Id="R60f92c87c36f4165" /></Relationships>
</file>