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2b5d0a11e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439214006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446fe30a94792" /><Relationship Type="http://schemas.openxmlformats.org/officeDocument/2006/relationships/numbering" Target="/word/numbering.xml" Id="Rb18d9165374c4e5b" /><Relationship Type="http://schemas.openxmlformats.org/officeDocument/2006/relationships/settings" Target="/word/settings.xml" Id="R31341246fece4ecf" /><Relationship Type="http://schemas.openxmlformats.org/officeDocument/2006/relationships/image" Target="/word/media/3b975576-73c9-49ab-947a-bfd08696f3a5.png" Id="R07c4392140064960" /></Relationships>
</file>