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faba20a9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11a77c926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12c2de2974770" /><Relationship Type="http://schemas.openxmlformats.org/officeDocument/2006/relationships/numbering" Target="/word/numbering.xml" Id="R4cf59cd4015d4f84" /><Relationship Type="http://schemas.openxmlformats.org/officeDocument/2006/relationships/settings" Target="/word/settings.xml" Id="Rbc8bd849def14737" /><Relationship Type="http://schemas.openxmlformats.org/officeDocument/2006/relationships/image" Target="/word/media/cb0c6b10-4fb7-4633-a4fd-2be5570fd796.png" Id="Rb3711a77c926479e" /></Relationships>
</file>