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3124bcf4f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68ef5d647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Herrickville,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a9bdb27c54029" /><Relationship Type="http://schemas.openxmlformats.org/officeDocument/2006/relationships/numbering" Target="/word/numbering.xml" Id="R63530dc271d644de" /><Relationship Type="http://schemas.openxmlformats.org/officeDocument/2006/relationships/settings" Target="/word/settings.xml" Id="R9a9b768b2ab34165" /><Relationship Type="http://schemas.openxmlformats.org/officeDocument/2006/relationships/image" Target="/word/media/e62c46a8-3941-4f5a-8093-7e7000a610d1.png" Id="Rb0268ef5d6474b93" /></Relationships>
</file>