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c5ab44929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67f96915f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2d8b1c9fc4cb3" /><Relationship Type="http://schemas.openxmlformats.org/officeDocument/2006/relationships/numbering" Target="/word/numbering.xml" Id="Rb824de0183454f18" /><Relationship Type="http://schemas.openxmlformats.org/officeDocument/2006/relationships/settings" Target="/word/settings.xml" Id="R28b40e8752eb44f7" /><Relationship Type="http://schemas.openxmlformats.org/officeDocument/2006/relationships/image" Target="/word/media/fb98bf53-ef74-4e0d-a291-853c1d92457b.png" Id="Rec967f96915f47f7" /></Relationships>
</file>