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17e7bf3f1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9ff6efd2d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Herrold,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21abf76b24f73" /><Relationship Type="http://schemas.openxmlformats.org/officeDocument/2006/relationships/numbering" Target="/word/numbering.xml" Id="Raa52887cd7ad4d21" /><Relationship Type="http://schemas.openxmlformats.org/officeDocument/2006/relationships/settings" Target="/word/settings.xml" Id="R50ed32a04aa246ba" /><Relationship Type="http://schemas.openxmlformats.org/officeDocument/2006/relationships/image" Target="/word/media/8420ab60-b913-456c-b9d7-1dd168816f4d.png" Id="Rada9ff6efd2d4d07" /></Relationships>
</file>