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5f7f5d53b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07e5996fa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Hewett,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731d56c5149f1" /><Relationship Type="http://schemas.openxmlformats.org/officeDocument/2006/relationships/numbering" Target="/word/numbering.xml" Id="R2cc8d0f6f53848e9" /><Relationship Type="http://schemas.openxmlformats.org/officeDocument/2006/relationships/settings" Target="/word/settings.xml" Id="R682ad451a64d4698" /><Relationship Type="http://schemas.openxmlformats.org/officeDocument/2006/relationships/image" Target="/word/media/542359fe-6d60-4299-852a-92d8bc6eeb28.png" Id="R47707e5996fa46e4" /></Relationships>
</file>