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ec6aaf1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85eae75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3d2433afe49af" /><Relationship Type="http://schemas.openxmlformats.org/officeDocument/2006/relationships/numbering" Target="/word/numbering.xml" Id="R709d40a5654f4b2e" /><Relationship Type="http://schemas.openxmlformats.org/officeDocument/2006/relationships/settings" Target="/word/settings.xml" Id="Rbc71c6907d4344c4" /><Relationship Type="http://schemas.openxmlformats.org/officeDocument/2006/relationships/image" Target="/word/media/ef0f0f67-391a-4096-b73e-52354e05e535.png" Id="R429285eae7524491" /></Relationships>
</file>