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b77903366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2e8a7a08f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Hewitt Subdivision,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895111f6a40f6" /><Relationship Type="http://schemas.openxmlformats.org/officeDocument/2006/relationships/numbering" Target="/word/numbering.xml" Id="R5035308182314309" /><Relationship Type="http://schemas.openxmlformats.org/officeDocument/2006/relationships/settings" Target="/word/settings.xml" Id="R236170072498496a" /><Relationship Type="http://schemas.openxmlformats.org/officeDocument/2006/relationships/image" Target="/word/media/b95c84b3-a79f-4a6c-8424-26f8ef67e5dc.png" Id="R7632e8a7a08f4e7c" /></Relationships>
</file>