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ef81518a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9ead34ba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Hi-Vue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ddc349284d26" /><Relationship Type="http://schemas.openxmlformats.org/officeDocument/2006/relationships/numbering" Target="/word/numbering.xml" Id="Rd8cde5e757a749f1" /><Relationship Type="http://schemas.openxmlformats.org/officeDocument/2006/relationships/settings" Target="/word/settings.xml" Id="R938d3d8048c245a8" /><Relationship Type="http://schemas.openxmlformats.org/officeDocument/2006/relationships/image" Target="/word/media/20ebb1fc-bf5c-4405-969f-a806d74ff56a.png" Id="R4f49ead34baa41ab" /></Relationships>
</file>