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6218088d1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7df4ef46d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Hibbing,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ef828219947de" /><Relationship Type="http://schemas.openxmlformats.org/officeDocument/2006/relationships/numbering" Target="/word/numbering.xml" Id="R9e8bef74f5bc44cc" /><Relationship Type="http://schemas.openxmlformats.org/officeDocument/2006/relationships/settings" Target="/word/settings.xml" Id="R3a65365bc1984cf5" /><Relationship Type="http://schemas.openxmlformats.org/officeDocument/2006/relationships/image" Target="/word/media/cbde80fd-78e4-4118-8804-165f60b68e09.png" Id="Rb417df4ef46d41f4" /></Relationships>
</file>