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76445afea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80f3924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c6de931e94e62" /><Relationship Type="http://schemas.openxmlformats.org/officeDocument/2006/relationships/numbering" Target="/word/numbering.xml" Id="R6d2f88396b27416d" /><Relationship Type="http://schemas.openxmlformats.org/officeDocument/2006/relationships/settings" Target="/word/settings.xml" Id="R95d8e0edb3bc4f81" /><Relationship Type="http://schemas.openxmlformats.org/officeDocument/2006/relationships/image" Target="/word/media/fac8f81c-5f6f-49e8-9381-d0c2e63bc091.png" Id="R1c9e80f39241466d" /></Relationships>
</file>