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8406c7a80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bfbb7af45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Hill,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d598277ed465e" /><Relationship Type="http://schemas.openxmlformats.org/officeDocument/2006/relationships/numbering" Target="/word/numbering.xml" Id="Rada908d4919f4d8b" /><Relationship Type="http://schemas.openxmlformats.org/officeDocument/2006/relationships/settings" Target="/word/settings.xml" Id="R9e629f0a222d4dd8" /><Relationship Type="http://schemas.openxmlformats.org/officeDocument/2006/relationships/image" Target="/word/media/f89d9414-438c-44e3-8fa8-284472e7603a.png" Id="R2f8bfbb7af454bee" /></Relationships>
</file>