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6dc85d17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4f37d1f8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c2a59f02475a" /><Relationship Type="http://schemas.openxmlformats.org/officeDocument/2006/relationships/numbering" Target="/word/numbering.xml" Id="R29c0223fbdb94233" /><Relationship Type="http://schemas.openxmlformats.org/officeDocument/2006/relationships/settings" Target="/word/settings.xml" Id="Rd9e6b5c8ec5d490f" /><Relationship Type="http://schemas.openxmlformats.org/officeDocument/2006/relationships/image" Target="/word/media/05ae1f86-d634-4082-9a8b-36a852f3bbe1.png" Id="R55514f37d1f8498b" /></Relationships>
</file>