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b81c87c6c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ac628fae1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a4357c9bd4547" /><Relationship Type="http://schemas.openxmlformats.org/officeDocument/2006/relationships/numbering" Target="/word/numbering.xml" Id="Re7ed6b6fcdee4548" /><Relationship Type="http://schemas.openxmlformats.org/officeDocument/2006/relationships/settings" Target="/word/settings.xml" Id="R37fdb948ff014af2" /><Relationship Type="http://schemas.openxmlformats.org/officeDocument/2006/relationships/image" Target="/word/media/ae00361c-9057-4340-8639-51a69756727c.png" Id="R3d4ac628fae14d06" /></Relationships>
</file>