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5fd0212be4b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4dcfca95c944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Hidden Cove Number 2,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3dbf75cbb440fc" /><Relationship Type="http://schemas.openxmlformats.org/officeDocument/2006/relationships/numbering" Target="/word/numbering.xml" Id="Rff69ebf82b1a42a9" /><Relationship Type="http://schemas.openxmlformats.org/officeDocument/2006/relationships/settings" Target="/word/settings.xml" Id="R8cc13250603d4f40" /><Relationship Type="http://schemas.openxmlformats.org/officeDocument/2006/relationships/image" Target="/word/media/13f00b5d-d50b-409f-b665-97a80428a3c7.png" Id="Rf64dcfca95c944e9" /></Relationships>
</file>