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53390de0a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500c189d3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Hidden Cove Number 3,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1949bc7f9491d" /><Relationship Type="http://schemas.openxmlformats.org/officeDocument/2006/relationships/numbering" Target="/word/numbering.xml" Id="R8f9e67ba95154ba5" /><Relationship Type="http://schemas.openxmlformats.org/officeDocument/2006/relationships/settings" Target="/word/settings.xml" Id="R7ce2a60b791042f1" /><Relationship Type="http://schemas.openxmlformats.org/officeDocument/2006/relationships/image" Target="/word/media/54f82a86-6a11-46d4-828f-d2467dddb594.png" Id="Rf66500c189d349b5" /></Relationships>
</file>