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201d74d77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dd05e3c43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Creek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56e33ca33419b" /><Relationship Type="http://schemas.openxmlformats.org/officeDocument/2006/relationships/numbering" Target="/word/numbering.xml" Id="R183051d4ad3a443c" /><Relationship Type="http://schemas.openxmlformats.org/officeDocument/2006/relationships/settings" Target="/word/settings.xml" Id="R375928990cc4461d" /><Relationship Type="http://schemas.openxmlformats.org/officeDocument/2006/relationships/image" Target="/word/media/49636ef8-f6eb-4f65-979b-ae658f0b31c2.png" Id="Rde7dd05e3c434c94" /></Relationships>
</file>