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cac19b29a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ff99a2dd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Harbor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57074b48c424e" /><Relationship Type="http://schemas.openxmlformats.org/officeDocument/2006/relationships/numbering" Target="/word/numbering.xml" Id="R0bd884cfd573410a" /><Relationship Type="http://schemas.openxmlformats.org/officeDocument/2006/relationships/settings" Target="/word/settings.xml" Id="R9b16534e20a5432a" /><Relationship Type="http://schemas.openxmlformats.org/officeDocument/2006/relationships/image" Target="/word/media/bb5320fb-6e66-4635-81f1-90de3c59553e.png" Id="R0acff99a2dd34122" /></Relationships>
</file>