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dd6d5f629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51d6a3070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Ledges Cottage Area,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3c95c827e49e0" /><Relationship Type="http://schemas.openxmlformats.org/officeDocument/2006/relationships/numbering" Target="/word/numbering.xml" Id="R0bc2c3e74c914441" /><Relationship Type="http://schemas.openxmlformats.org/officeDocument/2006/relationships/settings" Target="/word/settings.xml" Id="R97bf70152ae84fb3" /><Relationship Type="http://schemas.openxmlformats.org/officeDocument/2006/relationships/image" Target="/word/media/c98fe278-10ce-492e-b733-a2750505f6b6.png" Id="R53751d6a307049bd" /></Relationships>
</file>