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9bc5b598f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0d366d65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Hide-A-Way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17c068b2c4931" /><Relationship Type="http://schemas.openxmlformats.org/officeDocument/2006/relationships/numbering" Target="/word/numbering.xml" Id="Rbc2853ea21cf4f9c" /><Relationship Type="http://schemas.openxmlformats.org/officeDocument/2006/relationships/settings" Target="/word/settings.xml" Id="Re611d81ef9f342d2" /><Relationship Type="http://schemas.openxmlformats.org/officeDocument/2006/relationships/image" Target="/word/media/1fc13c30-267d-4d50-808c-278c9d4425d7.png" Id="R4410d366d65c4933" /></Relationships>
</file>