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8dad60c0e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a32b3de7b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Hide Away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ead327c3140ae" /><Relationship Type="http://schemas.openxmlformats.org/officeDocument/2006/relationships/numbering" Target="/word/numbering.xml" Id="R47583616e7734356" /><Relationship Type="http://schemas.openxmlformats.org/officeDocument/2006/relationships/settings" Target="/word/settings.xml" Id="Re6f3b8edd44747b2" /><Relationship Type="http://schemas.openxmlformats.org/officeDocument/2006/relationships/image" Target="/word/media/8f34896a-c69d-4496-a008-2bf647d37b75.png" Id="R72ba32b3de7b4d01" /></Relationships>
</file>