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75cc3e357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c06dd2553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Amana,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7693bb9b54ce7" /><Relationship Type="http://schemas.openxmlformats.org/officeDocument/2006/relationships/numbering" Target="/word/numbering.xml" Id="R9c9091f78c454c11" /><Relationship Type="http://schemas.openxmlformats.org/officeDocument/2006/relationships/settings" Target="/word/settings.xml" Id="R2eaf4a2c3c654fa6" /><Relationship Type="http://schemas.openxmlformats.org/officeDocument/2006/relationships/image" Target="/word/media/ad8d3c39-6df6-4284-ba8a-46ee5028ad2d.png" Id="Rc75c06dd25534d93" /></Relationships>
</file>