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bf9673f80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04e1fd839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0b7a7361c4f07" /><Relationship Type="http://schemas.openxmlformats.org/officeDocument/2006/relationships/numbering" Target="/word/numbering.xml" Id="R819eb22eab0e403f" /><Relationship Type="http://schemas.openxmlformats.org/officeDocument/2006/relationships/settings" Target="/word/settings.xml" Id="R95d97bab1ec1439e" /><Relationship Type="http://schemas.openxmlformats.org/officeDocument/2006/relationships/image" Target="/word/media/1699ac43-17e1-45bc-911b-9c9036ba5808.png" Id="R22904e1fd839426b" /></Relationships>
</file>