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1f859149b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28c49f570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54996c77c4742" /><Relationship Type="http://schemas.openxmlformats.org/officeDocument/2006/relationships/numbering" Target="/word/numbering.xml" Id="Rfc4671d15bfe41ff" /><Relationship Type="http://schemas.openxmlformats.org/officeDocument/2006/relationships/settings" Target="/word/settings.xml" Id="R10896f3a3022460b" /><Relationship Type="http://schemas.openxmlformats.org/officeDocument/2006/relationships/image" Target="/word/media/ef3b3fa4-68ad-4fd4-9516-d625bb45e11a.png" Id="R1fa28c49f57047fa" /></Relationships>
</file>