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f37ed7d54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3e3909b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5df5aae547e3" /><Relationship Type="http://schemas.openxmlformats.org/officeDocument/2006/relationships/numbering" Target="/word/numbering.xml" Id="R8febb6418d8346ff" /><Relationship Type="http://schemas.openxmlformats.org/officeDocument/2006/relationships/settings" Target="/word/settings.xml" Id="R3594f85ecc744631" /><Relationship Type="http://schemas.openxmlformats.org/officeDocument/2006/relationships/image" Target="/word/media/9ebb5adb-d314-49b5-9cf6-5b4d7bd44f49.png" Id="Rc1fb3e3909b64b0d" /></Relationships>
</file>