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d332efd41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629850ef4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2145cd70d4883" /><Relationship Type="http://schemas.openxmlformats.org/officeDocument/2006/relationships/numbering" Target="/word/numbering.xml" Id="Rbde0588a84dc4bab" /><Relationship Type="http://schemas.openxmlformats.org/officeDocument/2006/relationships/settings" Target="/word/settings.xml" Id="R71156dc5b4de43bb" /><Relationship Type="http://schemas.openxmlformats.org/officeDocument/2006/relationships/image" Target="/word/media/0a373cd7-1d02-440d-9759-201128902bf9.png" Id="Ra8c629850ef44c4b" /></Relationships>
</file>