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3f538636c748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659119272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Community,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98db1a74e4bd2" /><Relationship Type="http://schemas.openxmlformats.org/officeDocument/2006/relationships/numbering" Target="/word/numbering.xml" Id="R4d3f29fc33f344a7" /><Relationship Type="http://schemas.openxmlformats.org/officeDocument/2006/relationships/settings" Target="/word/settings.xml" Id="Rb5ed154536564086" /><Relationship Type="http://schemas.openxmlformats.org/officeDocument/2006/relationships/image" Target="/word/media/7168521b-17fe-4fa2-94d4-ef44bff80317.png" Id="R3156591192724add" /></Relationships>
</file>