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bf00641c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d68aca7a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15c9c4a8f4575" /><Relationship Type="http://schemas.openxmlformats.org/officeDocument/2006/relationships/numbering" Target="/word/numbering.xml" Id="R5518ab36730c4edf" /><Relationship Type="http://schemas.openxmlformats.org/officeDocument/2006/relationships/settings" Target="/word/settings.xml" Id="Red5dcab7502b4ffc" /><Relationship Type="http://schemas.openxmlformats.org/officeDocument/2006/relationships/image" Target="/word/media/0354760b-356f-48b9-937f-6842509ed52f.png" Id="Rc840d68aca7a4e3c" /></Relationships>
</file>