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c1ca56efb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b30d503d7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6bad4c653402d" /><Relationship Type="http://schemas.openxmlformats.org/officeDocument/2006/relationships/numbering" Target="/word/numbering.xml" Id="R34b17208944f4a59" /><Relationship Type="http://schemas.openxmlformats.org/officeDocument/2006/relationships/settings" Target="/word/settings.xml" Id="R972f6f3591074f08" /><Relationship Type="http://schemas.openxmlformats.org/officeDocument/2006/relationships/image" Target="/word/media/6ed212ce-6ccf-4371-8781-67b841552aa3.png" Id="R18db30d503d7484c" /></Relationships>
</file>