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6b4a0abc7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5edad3600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1e17883b54ac7" /><Relationship Type="http://schemas.openxmlformats.org/officeDocument/2006/relationships/numbering" Target="/word/numbering.xml" Id="R5cb2f1c2bc1946b1" /><Relationship Type="http://schemas.openxmlformats.org/officeDocument/2006/relationships/settings" Target="/word/settings.xml" Id="R5f43fec0d01646d2" /><Relationship Type="http://schemas.openxmlformats.org/officeDocument/2006/relationships/image" Target="/word/media/a5de69b2-49b0-436f-a034-fad9c8b21197.png" Id="Ra415edad36004d4a" /></Relationships>
</file>