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780f7e8ef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6ff98e474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0caf07a6c4a3e" /><Relationship Type="http://schemas.openxmlformats.org/officeDocument/2006/relationships/numbering" Target="/word/numbering.xml" Id="R12bbb97e63864044" /><Relationship Type="http://schemas.openxmlformats.org/officeDocument/2006/relationships/settings" Target="/word/settings.xml" Id="Rf3e82b62069d4279" /><Relationship Type="http://schemas.openxmlformats.org/officeDocument/2006/relationships/image" Target="/word/media/d9ee0b18-6e8a-4b0d-b45c-aa14261ba6a1.png" Id="R7d86ff98e4744fa7" /></Relationships>
</file>