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36bb655c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8de8e906e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8376cbc04102" /><Relationship Type="http://schemas.openxmlformats.org/officeDocument/2006/relationships/numbering" Target="/word/numbering.xml" Id="R9ccd40b1407344b2" /><Relationship Type="http://schemas.openxmlformats.org/officeDocument/2006/relationships/settings" Target="/word/settings.xml" Id="R5d588d9169d54cc4" /><Relationship Type="http://schemas.openxmlformats.org/officeDocument/2006/relationships/image" Target="/word/media/4bd4dc98-e0a9-4404-a07c-7db9969f4df3.png" Id="R9d58de8e906e4ce3" /></Relationships>
</file>