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2d4d6cc0554b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e7ed72fb8647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 Creek,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eeee32cab24448" /><Relationship Type="http://schemas.openxmlformats.org/officeDocument/2006/relationships/numbering" Target="/word/numbering.xml" Id="Rff094f2579d04f06" /><Relationship Type="http://schemas.openxmlformats.org/officeDocument/2006/relationships/settings" Target="/word/settings.xml" Id="R989e6826c8f043aa" /><Relationship Type="http://schemas.openxmlformats.org/officeDocument/2006/relationships/image" Target="/word/media/006094cd-1811-44f3-8619-c68773865443.png" Id="R75e7ed72fb8647a0" /></Relationships>
</file>