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5ab96b035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868cc5463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View Heights,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fd635f4134cc5" /><Relationship Type="http://schemas.openxmlformats.org/officeDocument/2006/relationships/numbering" Target="/word/numbering.xml" Id="R3e363cff17c9423b" /><Relationship Type="http://schemas.openxmlformats.org/officeDocument/2006/relationships/settings" Target="/word/settings.xml" Id="R8f36ec2a220a496d" /><Relationship Type="http://schemas.openxmlformats.org/officeDocument/2006/relationships/image" Target="/word/media/0d1c6342-212e-43f8-9528-e05504b35517.png" Id="R4a0868cc54634ee3" /></Relationships>
</file>